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C" w:rsidRPr="00213F7C" w:rsidRDefault="00213F7C" w:rsidP="004540CA">
      <w:pPr>
        <w:spacing w:after="0" w:line="240" w:lineRule="auto"/>
        <w:jc w:val="center"/>
        <w:rPr>
          <w:rFonts w:ascii="Arial Black" w:hAnsi="Arial Black" w:cs="Times New Roman"/>
          <w:b/>
          <w:noProof/>
          <w:sz w:val="5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-1202965</wp:posOffset>
            </wp:positionH>
            <wp:positionV relativeFrom="paragraph">
              <wp:posOffset>-924806</wp:posOffset>
            </wp:positionV>
            <wp:extent cx="7779224" cy="11000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974" cy="1099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F7C">
        <w:rPr>
          <w:rFonts w:ascii="Arial Black" w:hAnsi="Arial Black" w:cs="Times New Roman"/>
          <w:b/>
          <w:noProof/>
          <w:sz w:val="52"/>
          <w:szCs w:val="72"/>
          <w:lang w:eastAsia="ru-RU"/>
        </w:rPr>
        <w:t>ОБУЧАЮЩИЕСЯ</w:t>
      </w:r>
    </w:p>
    <w:p w:rsidR="00213F7C" w:rsidRPr="00213F7C" w:rsidRDefault="00213F7C" w:rsidP="004540CA">
      <w:pPr>
        <w:spacing w:after="0" w:line="240" w:lineRule="auto"/>
        <w:jc w:val="center"/>
        <w:rPr>
          <w:rFonts w:ascii="Arial Black" w:hAnsi="Arial Black" w:cs="Times New Roman"/>
          <w:b/>
          <w:noProof/>
          <w:sz w:val="52"/>
          <w:szCs w:val="72"/>
          <w:lang w:eastAsia="ru-RU"/>
        </w:rPr>
      </w:pPr>
      <w:r w:rsidRPr="00213F7C">
        <w:rPr>
          <w:rFonts w:ascii="Arial Black" w:hAnsi="Arial Black" w:cs="Times New Roman"/>
          <w:b/>
          <w:noProof/>
          <w:sz w:val="52"/>
          <w:szCs w:val="72"/>
          <w:lang w:eastAsia="ru-RU"/>
        </w:rPr>
        <w:t>ОБЯЗАНЫ</w:t>
      </w:r>
    </w:p>
    <w:p w:rsidR="00213F7C" w:rsidRDefault="00213F7C" w:rsidP="0021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72"/>
        </w:rPr>
      </w:pPr>
    </w:p>
    <w:p w:rsidR="00E81859" w:rsidRDefault="00E81859" w:rsidP="00213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72"/>
        </w:rPr>
      </w:pPr>
    </w:p>
    <w:p w:rsidR="006346EA" w:rsidRDefault="006346EA" w:rsidP="00213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72"/>
        </w:rPr>
      </w:pPr>
    </w:p>
    <w:p w:rsidR="00213F7C" w:rsidRPr="00E81859" w:rsidRDefault="00E81859" w:rsidP="00213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4"/>
          <w:szCs w:val="72"/>
        </w:rPr>
      </w:pPr>
      <w:r w:rsidRPr="00E81859">
        <w:rPr>
          <w:rFonts w:ascii="Times New Roman" w:hAnsi="Times New Roman" w:cs="Times New Roman"/>
          <w:b/>
          <w:color w:val="FF0000"/>
          <w:sz w:val="44"/>
          <w:szCs w:val="72"/>
          <w:lang w:val="en-US"/>
        </w:rPr>
        <w:t>I</w:t>
      </w:r>
      <w:r w:rsidRPr="00E81859">
        <w:rPr>
          <w:rFonts w:ascii="Times New Roman" w:hAnsi="Times New Roman" w:cs="Times New Roman"/>
          <w:b/>
          <w:color w:val="FF0000"/>
          <w:sz w:val="44"/>
          <w:szCs w:val="72"/>
        </w:rPr>
        <w:t>. ОБУЧАЮЩИЕСЯ ОБЯЗАНЫ:</w:t>
      </w:r>
    </w:p>
    <w:p w:rsidR="00213F7C" w:rsidRPr="00E81859" w:rsidRDefault="00213F7C" w:rsidP="00130772">
      <w:pPr>
        <w:pStyle w:val="a5"/>
        <w:numPr>
          <w:ilvl w:val="0"/>
          <w:numId w:val="2"/>
        </w:numPr>
        <w:tabs>
          <w:tab w:val="left" w:pos="567"/>
          <w:tab w:val="left" w:pos="1134"/>
          <w:tab w:val="left" w:pos="1276"/>
          <w:tab w:val="left" w:pos="1843"/>
          <w:tab w:val="left" w:pos="2552"/>
        </w:tabs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E81859">
        <w:rPr>
          <w:rFonts w:ascii="Times New Roman" w:hAnsi="Times New Roman" w:cs="Times New Roman"/>
          <w:sz w:val="44"/>
          <w:szCs w:val="4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13F7C" w:rsidRPr="00E81859" w:rsidRDefault="00213F7C" w:rsidP="00130772">
      <w:pPr>
        <w:pStyle w:val="a5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142" w:right="283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E81859">
        <w:rPr>
          <w:rFonts w:ascii="Times New Roman" w:hAnsi="Times New Roman" w:cs="Times New Roman"/>
          <w:sz w:val="44"/>
          <w:szCs w:val="44"/>
        </w:rPr>
        <w:t>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213F7C" w:rsidRDefault="00213F7C" w:rsidP="00E81859">
      <w:pPr>
        <w:pStyle w:val="a5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ind w:left="284" w:right="283" w:firstLine="425"/>
        <w:jc w:val="both"/>
      </w:pPr>
      <w:r w:rsidRPr="00E81859">
        <w:rPr>
          <w:rFonts w:ascii="Times New Roman" w:hAnsi="Times New Roman" w:cs="Times New Roman"/>
          <w:sz w:val="44"/>
          <w:szCs w:val="4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>
        <w:br w:type="page"/>
      </w:r>
    </w:p>
    <w:p w:rsidR="00130772" w:rsidRDefault="004540CA" w:rsidP="00130772">
      <w:pPr>
        <w:ind w:right="14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-679147</wp:posOffset>
            </wp:positionV>
            <wp:extent cx="7601803" cy="1071349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803" cy="1071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772" w:rsidRPr="00130772" w:rsidRDefault="00130772" w:rsidP="00E81859">
      <w:pPr>
        <w:spacing w:after="0" w:line="240" w:lineRule="auto"/>
        <w:jc w:val="center"/>
        <w:rPr>
          <w:rFonts w:ascii="Arial Black" w:hAnsi="Arial Black"/>
          <w:b/>
          <w:noProof/>
          <w:sz w:val="52"/>
          <w:szCs w:val="52"/>
          <w:lang w:eastAsia="ru-RU"/>
        </w:rPr>
      </w:pPr>
      <w:r w:rsidRPr="00130772">
        <w:rPr>
          <w:rFonts w:ascii="Arial Black" w:hAnsi="Arial Black"/>
          <w:b/>
          <w:noProof/>
          <w:sz w:val="52"/>
          <w:szCs w:val="52"/>
          <w:lang w:eastAsia="ru-RU"/>
        </w:rPr>
        <w:t>ОБУЧАЮЩИЕСЯ</w:t>
      </w:r>
    </w:p>
    <w:p w:rsidR="00130772" w:rsidRPr="00130772" w:rsidRDefault="00130772" w:rsidP="00E81859">
      <w:pPr>
        <w:spacing w:after="0" w:line="240" w:lineRule="auto"/>
        <w:jc w:val="center"/>
        <w:rPr>
          <w:rFonts w:ascii="Arial Black" w:hAnsi="Arial Black"/>
          <w:b/>
          <w:noProof/>
          <w:sz w:val="52"/>
          <w:szCs w:val="52"/>
          <w:lang w:eastAsia="ru-RU"/>
        </w:rPr>
      </w:pPr>
      <w:r w:rsidRPr="00130772">
        <w:rPr>
          <w:rFonts w:ascii="Arial Black" w:hAnsi="Arial Black"/>
          <w:b/>
          <w:noProof/>
          <w:sz w:val="52"/>
          <w:szCs w:val="52"/>
          <w:lang w:eastAsia="ru-RU"/>
        </w:rPr>
        <w:t>ОБЯЗАНЫ</w:t>
      </w:r>
    </w:p>
    <w:p w:rsidR="00130772" w:rsidRDefault="00130772">
      <w:pPr>
        <w:rPr>
          <w:noProof/>
          <w:lang w:eastAsia="ru-RU"/>
        </w:rPr>
      </w:pPr>
    </w:p>
    <w:p w:rsidR="00E81859" w:rsidRDefault="00E81859">
      <w:pPr>
        <w:rPr>
          <w:noProof/>
          <w:lang w:eastAsia="ru-RU"/>
        </w:rPr>
      </w:pPr>
    </w:p>
    <w:p w:rsidR="00130772" w:rsidRPr="004137A1" w:rsidRDefault="00130772" w:rsidP="004137A1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9072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44"/>
          <w:szCs w:val="44"/>
        </w:rPr>
      </w:pPr>
      <w:r w:rsidRPr="004137A1">
        <w:rPr>
          <w:rFonts w:ascii="Times New Roman" w:hAnsi="Times New Roman" w:cs="Times New Roman"/>
          <w:sz w:val="44"/>
          <w:szCs w:val="44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30772" w:rsidRPr="00130772" w:rsidRDefault="00130772" w:rsidP="004137A1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9072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44"/>
          <w:szCs w:val="44"/>
        </w:rPr>
      </w:pPr>
      <w:r w:rsidRPr="00130772">
        <w:rPr>
          <w:rFonts w:ascii="Times New Roman" w:hAnsi="Times New Roman" w:cs="Times New Roman"/>
          <w:sz w:val="44"/>
          <w:szCs w:val="44"/>
        </w:rPr>
        <w:t>бережно относиться к имуществу организации, осуществляющей образовательную деятельность, поддерживать в ней чистоту и порядок; (п. 5 в ред. Федерального</w:t>
      </w:r>
      <w:hyperlink r:id="rId6" w:anchor="dst100022" w:history="1">
        <w:r w:rsidRPr="00130772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>закона</w:t>
        </w:r>
      </w:hyperlink>
      <w:r w:rsidRPr="00130772">
        <w:rPr>
          <w:rFonts w:ascii="Times New Roman" w:hAnsi="Times New Roman" w:cs="Times New Roman"/>
          <w:sz w:val="44"/>
          <w:szCs w:val="44"/>
        </w:rPr>
        <w:t xml:space="preserve"> от 04.08.2023</w:t>
      </w:r>
      <w:r w:rsidR="00CB1634">
        <w:rPr>
          <w:rFonts w:ascii="Times New Roman" w:hAnsi="Times New Roman" w:cs="Times New Roman"/>
          <w:sz w:val="44"/>
          <w:szCs w:val="44"/>
        </w:rPr>
        <w:t>г.</w:t>
      </w:r>
      <w:r w:rsidRPr="00130772">
        <w:rPr>
          <w:rFonts w:ascii="Times New Roman" w:hAnsi="Times New Roman" w:cs="Times New Roman"/>
          <w:sz w:val="44"/>
          <w:szCs w:val="44"/>
        </w:rPr>
        <w:t xml:space="preserve"> N479-ФЗ) </w:t>
      </w:r>
    </w:p>
    <w:p w:rsidR="00130772" w:rsidRDefault="00130772" w:rsidP="004137A1">
      <w:pPr>
        <w:pStyle w:val="a5"/>
        <w:numPr>
          <w:ilvl w:val="0"/>
          <w:numId w:val="2"/>
        </w:numPr>
        <w:tabs>
          <w:tab w:val="left" w:pos="284"/>
          <w:tab w:val="left" w:pos="1134"/>
          <w:tab w:val="left" w:pos="9072"/>
        </w:tabs>
        <w:spacing w:after="0" w:line="240" w:lineRule="auto"/>
        <w:ind w:left="284" w:right="283" w:firstLine="425"/>
        <w:jc w:val="both"/>
      </w:pPr>
      <w:r w:rsidRPr="004540CA">
        <w:rPr>
          <w:rFonts w:ascii="Times New Roman" w:hAnsi="Times New Roman" w:cs="Times New Roman"/>
          <w:sz w:val="44"/>
          <w:szCs w:val="44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</w:t>
      </w:r>
      <w:proofErr w:type="gramStart"/>
      <w:r w:rsidRPr="004540CA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Pr="004540CA">
        <w:rPr>
          <w:rFonts w:ascii="Times New Roman" w:hAnsi="Times New Roman" w:cs="Times New Roman"/>
          <w:sz w:val="44"/>
          <w:szCs w:val="44"/>
        </w:rPr>
        <w:t xml:space="preserve"> (</w:t>
      </w:r>
      <w:proofErr w:type="gramStart"/>
      <w:r w:rsidRPr="004540CA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4540CA">
        <w:rPr>
          <w:rFonts w:ascii="Times New Roman" w:hAnsi="Times New Roman" w:cs="Times New Roman"/>
          <w:sz w:val="44"/>
          <w:szCs w:val="44"/>
        </w:rPr>
        <w:t xml:space="preserve">. 6 введен Федеральным </w:t>
      </w:r>
      <w:hyperlink r:id="rId7" w:anchor="dst100024" w:history="1">
        <w:r w:rsidRPr="004540CA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>законом</w:t>
        </w:r>
      </w:hyperlink>
      <w:r w:rsidRPr="004540CA">
        <w:rPr>
          <w:rFonts w:ascii="Times New Roman" w:hAnsi="Times New Roman" w:cs="Times New Roman"/>
          <w:sz w:val="44"/>
          <w:szCs w:val="44"/>
        </w:rPr>
        <w:t xml:space="preserve"> от 04.08.2023</w:t>
      </w:r>
      <w:r w:rsidR="00CB1634" w:rsidRPr="004540CA">
        <w:rPr>
          <w:rFonts w:ascii="Times New Roman" w:hAnsi="Times New Roman" w:cs="Times New Roman"/>
          <w:sz w:val="44"/>
          <w:szCs w:val="44"/>
        </w:rPr>
        <w:t>г.</w:t>
      </w:r>
      <w:r w:rsidRPr="004540CA">
        <w:rPr>
          <w:rFonts w:ascii="Times New Roman" w:hAnsi="Times New Roman" w:cs="Times New Roman"/>
          <w:sz w:val="44"/>
          <w:szCs w:val="44"/>
        </w:rPr>
        <w:t xml:space="preserve"> N 479-ФЗ)</w:t>
      </w:r>
    </w:p>
    <w:p w:rsidR="00E81859" w:rsidRDefault="00E81859" w:rsidP="00130772">
      <w:pPr>
        <w:tabs>
          <w:tab w:val="left" w:pos="1134"/>
        </w:tabs>
        <w:spacing w:line="240" w:lineRule="auto"/>
        <w:ind w:left="142" w:firstLine="567"/>
        <w:jc w:val="both"/>
      </w:pPr>
    </w:p>
    <w:p w:rsidR="00E81859" w:rsidRPr="00130772" w:rsidRDefault="00E81859" w:rsidP="00123D56">
      <w:pPr>
        <w:spacing w:after="0" w:line="240" w:lineRule="auto"/>
        <w:jc w:val="center"/>
        <w:rPr>
          <w:rFonts w:ascii="Arial Black" w:hAnsi="Arial Black"/>
          <w:b/>
          <w:noProof/>
          <w:sz w:val="52"/>
          <w:szCs w:val="52"/>
          <w:lang w:eastAsia="ru-RU"/>
        </w:rPr>
      </w:pP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-1162022</wp:posOffset>
            </wp:positionH>
            <wp:positionV relativeFrom="paragraph">
              <wp:posOffset>-856569</wp:posOffset>
            </wp:positionV>
            <wp:extent cx="7656394" cy="10809027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394" cy="1080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772">
        <w:rPr>
          <w:rFonts w:ascii="Arial Black" w:hAnsi="Arial Black"/>
          <w:b/>
          <w:noProof/>
          <w:sz w:val="52"/>
          <w:szCs w:val="52"/>
          <w:lang w:eastAsia="ru-RU"/>
        </w:rPr>
        <w:t>ОБУЧАЮЩИЕСЯ</w:t>
      </w:r>
    </w:p>
    <w:p w:rsidR="00E81859" w:rsidRPr="00130772" w:rsidRDefault="00E81859" w:rsidP="00123D56">
      <w:pPr>
        <w:spacing w:after="0" w:line="240" w:lineRule="auto"/>
        <w:jc w:val="center"/>
        <w:rPr>
          <w:rFonts w:ascii="Arial Black" w:hAnsi="Arial Black"/>
          <w:b/>
          <w:noProof/>
          <w:sz w:val="52"/>
          <w:szCs w:val="52"/>
          <w:lang w:eastAsia="ru-RU"/>
        </w:rPr>
      </w:pPr>
      <w:r w:rsidRPr="00130772">
        <w:rPr>
          <w:rFonts w:ascii="Arial Black" w:hAnsi="Arial Black"/>
          <w:b/>
          <w:noProof/>
          <w:sz w:val="52"/>
          <w:szCs w:val="52"/>
          <w:lang w:eastAsia="ru-RU"/>
        </w:rPr>
        <w:t>ОБЯЗАНЫ</w:t>
      </w:r>
    </w:p>
    <w:p w:rsidR="00E81859" w:rsidRPr="00E81859" w:rsidRDefault="00E81859" w:rsidP="004540CA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4540CA" w:rsidRPr="001853A1" w:rsidRDefault="004540CA" w:rsidP="004540C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540CA" w:rsidRPr="004540CA" w:rsidRDefault="004540CA" w:rsidP="004540C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81859" w:rsidRDefault="001853A1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540CA" w:rsidRPr="004540CA">
        <w:rPr>
          <w:rFonts w:ascii="Times New Roman" w:hAnsi="Times New Roman" w:cs="Times New Roman"/>
          <w:sz w:val="44"/>
          <w:szCs w:val="44"/>
        </w:rPr>
        <w:t xml:space="preserve">Иные обязанности обучающихся, не предусмотренные </w:t>
      </w:r>
      <w:hyperlink r:id="rId8" w:anchor="dst100600" w:history="1">
        <w:r w:rsidR="004540CA" w:rsidRPr="004540CA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 xml:space="preserve">частью </w:t>
        </w:r>
      </w:hyperlink>
      <w:r w:rsidR="004540CA">
        <w:rPr>
          <w:rFonts w:ascii="Times New Roman" w:hAnsi="Times New Roman" w:cs="Times New Roman"/>
          <w:sz w:val="44"/>
          <w:szCs w:val="44"/>
          <w:lang w:val="en-US"/>
        </w:rPr>
        <w:t>I</w:t>
      </w:r>
      <w:r w:rsidR="004540CA" w:rsidRPr="004540CA">
        <w:rPr>
          <w:rFonts w:ascii="Times New Roman" w:hAnsi="Times New Roman" w:cs="Times New Roman"/>
          <w:sz w:val="44"/>
          <w:szCs w:val="44"/>
        </w:rP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4540CA" w:rsidRDefault="001853A1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III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540CA" w:rsidRPr="004540CA">
        <w:rPr>
          <w:rFonts w:ascii="Times New Roman" w:hAnsi="Times New Roman" w:cs="Times New Roman"/>
          <w:sz w:val="44"/>
          <w:szCs w:val="44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4540CA" w:rsidRPr="004540CA">
        <w:rPr>
          <w:rFonts w:ascii="Times New Roman" w:hAnsi="Times New Roman" w:cs="Times New Roman"/>
          <w:sz w:val="44"/>
          <w:szCs w:val="44"/>
        </w:rPr>
        <w:t>обучающимся</w:t>
      </w:r>
      <w:proofErr w:type="gramEnd"/>
      <w:r w:rsidR="004540CA" w:rsidRPr="004540CA">
        <w:rPr>
          <w:rFonts w:ascii="Times New Roman" w:hAnsi="Times New Roman" w:cs="Times New Roman"/>
          <w:sz w:val="44"/>
          <w:szCs w:val="44"/>
        </w:rPr>
        <w:t xml:space="preserve"> не допускается.</w:t>
      </w:r>
    </w:p>
    <w:p w:rsidR="00123D56" w:rsidRDefault="00123D56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23D56" w:rsidRDefault="00123D56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23D56" w:rsidRDefault="00123D56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23D56" w:rsidRDefault="00123D56" w:rsidP="004540CA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23D56" w:rsidRDefault="00123D5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123D56" w:rsidRPr="00EF76AE" w:rsidRDefault="00123D56" w:rsidP="00123D56">
      <w:pPr>
        <w:spacing w:after="0" w:line="240" w:lineRule="auto"/>
        <w:jc w:val="center"/>
        <w:rPr>
          <w:rFonts w:ascii="Arial Black" w:hAnsi="Arial Black" w:cs="Times New Roman"/>
          <w:b/>
          <w:sz w:val="18"/>
          <w:szCs w:val="52"/>
        </w:rPr>
      </w:pPr>
      <w:r w:rsidRPr="00EF76AE">
        <w:rPr>
          <w:rFonts w:ascii="Arial Black" w:hAnsi="Arial Black"/>
          <w:b/>
          <w:noProof/>
          <w:sz w:val="18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-708660</wp:posOffset>
            </wp:positionV>
            <wp:extent cx="7656195" cy="1080897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95" cy="1080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123D56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EF76AE" w:rsidRDefault="00EF76AE" w:rsidP="00123D56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EF76AE" w:rsidRDefault="00EF76AE" w:rsidP="00123D56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Pr="001853A1" w:rsidRDefault="001853A1" w:rsidP="001853A1">
      <w:pPr>
        <w:tabs>
          <w:tab w:val="left" w:pos="1134"/>
        </w:tabs>
        <w:spacing w:after="0" w:line="240" w:lineRule="auto"/>
        <w:ind w:left="349" w:right="283" w:firstLine="360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IV</w:t>
      </w:r>
      <w:r w:rsidRPr="001853A1">
        <w:rPr>
          <w:rFonts w:ascii="Times New Roman" w:hAnsi="Times New Roman" w:cs="Times New Roman"/>
          <w:b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76AE" w:rsidRPr="001853A1">
        <w:rPr>
          <w:rFonts w:ascii="Times New Roman" w:hAnsi="Times New Roman" w:cs="Times New Roman"/>
          <w:sz w:val="44"/>
          <w:szCs w:val="44"/>
        </w:rPr>
        <w:t>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EF76AE" w:rsidRPr="001853A1" w:rsidRDefault="001853A1" w:rsidP="001853A1">
      <w:pPr>
        <w:tabs>
          <w:tab w:val="left" w:pos="1134"/>
        </w:tabs>
        <w:spacing w:after="0" w:line="240" w:lineRule="auto"/>
        <w:ind w:left="349" w:right="283" w:firstLine="36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V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76AE" w:rsidRPr="001853A1">
        <w:rPr>
          <w:rFonts w:ascii="Times New Roman" w:hAnsi="Times New Roman" w:cs="Times New Roman"/>
          <w:sz w:val="44"/>
          <w:szCs w:val="4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Default="00EF76A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EF76AE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14"/>
          <w:szCs w:val="52"/>
        </w:rPr>
      </w:pPr>
      <w:r w:rsidRPr="00EF76AE">
        <w:rPr>
          <w:rFonts w:ascii="Times New Roman" w:hAnsi="Times New Roman" w:cs="Times New Roman"/>
          <w:noProof/>
          <w:sz w:val="10"/>
          <w:szCs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-1093783</wp:posOffset>
            </wp:positionH>
            <wp:positionV relativeFrom="paragraph">
              <wp:posOffset>-720091</wp:posOffset>
            </wp:positionV>
            <wp:extent cx="7574508" cy="10672549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7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AE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EF76AE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EF76AE" w:rsidRPr="001853A1" w:rsidRDefault="001853A1" w:rsidP="001853A1">
      <w:pPr>
        <w:tabs>
          <w:tab w:val="left" w:pos="284"/>
          <w:tab w:val="left" w:pos="1134"/>
        </w:tabs>
        <w:spacing w:after="0" w:line="240" w:lineRule="auto"/>
        <w:ind w:left="349" w:right="424" w:firstLine="360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VI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76AE" w:rsidRPr="001853A1">
        <w:rPr>
          <w:rFonts w:ascii="Times New Roman" w:hAnsi="Times New Roman" w:cs="Times New Roman"/>
          <w:sz w:val="44"/>
          <w:szCs w:val="4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EF76AE" w:rsidRPr="001853A1" w:rsidRDefault="001853A1" w:rsidP="001853A1">
      <w:pPr>
        <w:tabs>
          <w:tab w:val="left" w:pos="284"/>
          <w:tab w:val="left" w:pos="1134"/>
        </w:tabs>
        <w:spacing w:after="0" w:line="240" w:lineRule="auto"/>
        <w:ind w:left="349" w:right="424" w:firstLine="360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VII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76AE" w:rsidRPr="001853A1">
        <w:rPr>
          <w:rFonts w:ascii="Times New Roman" w:hAnsi="Times New Roman" w:cs="Times New Roman"/>
          <w:sz w:val="44"/>
          <w:szCs w:val="44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F76AE" w:rsidRDefault="00EF76A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-720090</wp:posOffset>
            </wp:positionV>
            <wp:extent cx="7533564" cy="10672549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01" cy="1067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6AE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EF76AE" w:rsidRP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sz w:val="52"/>
          <w:szCs w:val="52"/>
        </w:rPr>
      </w:pPr>
      <w:r w:rsidRPr="00EF76AE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EF76AE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853A1" w:rsidRDefault="001853A1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1853A1" w:rsidRDefault="001853A1" w:rsidP="001853A1">
      <w:pPr>
        <w:tabs>
          <w:tab w:val="left" w:pos="1134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VIII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F76AE" w:rsidRPr="001853A1">
        <w:rPr>
          <w:rFonts w:ascii="Times New Roman" w:hAnsi="Times New Roman" w:cs="Times New Roman"/>
          <w:sz w:val="44"/>
          <w:szCs w:val="44"/>
        </w:rPr>
        <w:t>По решению организации, осуществляющей образовательную деятельность, за неоднократное совершение дисциплинар</w:t>
      </w:r>
      <w:r w:rsidRPr="001853A1">
        <w:rPr>
          <w:rFonts w:ascii="Times New Roman" w:hAnsi="Times New Roman" w:cs="Times New Roman"/>
          <w:sz w:val="44"/>
          <w:szCs w:val="44"/>
        </w:rPr>
        <w:t xml:space="preserve">ных проступков, предусмотренных </w:t>
      </w:r>
      <w:hyperlink r:id="rId9" w:anchor="dst100608" w:history="1">
        <w:r w:rsidR="00EF76AE" w:rsidRPr="001853A1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 xml:space="preserve">частью </w:t>
        </w:r>
        <w:r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  <w:lang w:val="en-US"/>
          </w:rPr>
          <w:t>IV</w:t>
        </w:r>
      </w:hyperlink>
      <w:r w:rsidR="00EF76AE" w:rsidRPr="001853A1">
        <w:rPr>
          <w:rFonts w:ascii="Times New Roman" w:hAnsi="Times New Roman" w:cs="Times New Roman"/>
          <w:sz w:val="44"/>
          <w:szCs w:val="44"/>
        </w:rPr>
        <w:t xml:space="preserve">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</w:t>
      </w:r>
      <w:r>
        <w:rPr>
          <w:rFonts w:ascii="Times New Roman" w:hAnsi="Times New Roman" w:cs="Times New Roman"/>
          <w:sz w:val="44"/>
          <w:szCs w:val="44"/>
        </w:rPr>
        <w:t xml:space="preserve">образовательной </w:t>
      </w:r>
      <w:r w:rsidR="00EF76AE" w:rsidRPr="001853A1">
        <w:rPr>
          <w:rFonts w:ascii="Times New Roman" w:hAnsi="Times New Roman" w:cs="Times New Roman"/>
          <w:sz w:val="44"/>
          <w:szCs w:val="44"/>
        </w:rPr>
        <w:t>организации</w:t>
      </w:r>
      <w:r w:rsidRPr="001853A1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br w:type="page"/>
      </w:r>
    </w:p>
    <w:p w:rsidR="00EF76AE" w:rsidRPr="001853A1" w:rsidRDefault="001853A1" w:rsidP="001853A1">
      <w:pPr>
        <w:tabs>
          <w:tab w:val="left" w:pos="1134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-720090</wp:posOffset>
            </wp:positionV>
            <wp:extent cx="7533564" cy="1067254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01" cy="1067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3A1" w:rsidRPr="001853A1" w:rsidRDefault="001853A1" w:rsidP="001853A1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1853A1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1853A1" w:rsidRPr="001853A1" w:rsidRDefault="001853A1" w:rsidP="001853A1">
      <w:pPr>
        <w:tabs>
          <w:tab w:val="left" w:pos="1134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sz w:val="52"/>
          <w:szCs w:val="52"/>
        </w:rPr>
      </w:pPr>
      <w:r w:rsidRPr="001853A1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EF76AE" w:rsidRPr="007B7EE0" w:rsidRDefault="00EF76AE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8A0DC5" w:rsidRPr="007B7EE0" w:rsidRDefault="008A0DC5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8A0DC5" w:rsidRPr="007B7EE0" w:rsidRDefault="008A0DC5" w:rsidP="00EF76AE">
      <w:pPr>
        <w:tabs>
          <w:tab w:val="left" w:pos="1134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8A0DC5" w:rsidRPr="007B7EE0" w:rsidRDefault="008A0DC5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IX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Pr="008A0DC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A0DC5">
        <w:rPr>
          <w:rFonts w:ascii="Times New Roman" w:hAnsi="Times New Roman" w:cs="Times New Roman"/>
          <w:sz w:val="44"/>
          <w:szCs w:val="4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>
      <w:pPr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sz w:val="44"/>
          <w:szCs w:val="44"/>
        </w:rPr>
        <w:br w:type="page"/>
      </w:r>
    </w:p>
    <w:p w:rsidR="00A815C2" w:rsidRPr="007B7EE0" w:rsidRDefault="00A815C2" w:rsidP="008A0DC5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-692794</wp:posOffset>
            </wp:positionV>
            <wp:extent cx="7551035" cy="10617958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1063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C2" w:rsidRP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A815C2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A815C2" w:rsidRP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center"/>
        <w:rPr>
          <w:rFonts w:ascii="Arial Black" w:hAnsi="Arial Black" w:cs="Times New Roman"/>
          <w:b/>
          <w:sz w:val="52"/>
          <w:szCs w:val="52"/>
        </w:rPr>
      </w:pPr>
      <w:r w:rsidRPr="00A815C2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X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Pr="00A815C2">
        <w:rPr>
          <w:rFonts w:ascii="Times New Roman" w:hAnsi="Times New Roman" w:cs="Times New Roman"/>
          <w:sz w:val="44"/>
          <w:szCs w:val="44"/>
        </w:rPr>
        <w:t xml:space="preserve">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A815C2">
        <w:rPr>
          <w:rFonts w:ascii="Times New Roman" w:hAnsi="Times New Roman" w:cs="Times New Roman"/>
          <w:sz w:val="44"/>
          <w:szCs w:val="44"/>
        </w:rPr>
        <w:t>несовершеннолетним</w:t>
      </w:r>
      <w:proofErr w:type="gramEnd"/>
      <w:r w:rsidRPr="00A815C2">
        <w:rPr>
          <w:rFonts w:ascii="Times New Roman" w:hAnsi="Times New Roman" w:cs="Times New Roman"/>
          <w:sz w:val="44"/>
          <w:szCs w:val="44"/>
        </w:rPr>
        <w:t xml:space="preserve"> обучающимся общего образования.</w:t>
      </w: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>
      <w:pPr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sz w:val="44"/>
          <w:szCs w:val="44"/>
        </w:rPr>
        <w:br w:type="page"/>
      </w: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-1093783</wp:posOffset>
            </wp:positionH>
            <wp:positionV relativeFrom="paragraph">
              <wp:posOffset>-706442</wp:posOffset>
            </wp:positionV>
            <wp:extent cx="7576809" cy="10645253"/>
            <wp:effectExtent l="0" t="0" r="5715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29" cy="10647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C2" w:rsidRP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A815C2">
        <w:rPr>
          <w:rFonts w:ascii="Arial Black" w:hAnsi="Arial Black" w:cs="Times New Roman"/>
          <w:b/>
          <w:bCs/>
          <w:sz w:val="52"/>
          <w:szCs w:val="52"/>
        </w:rPr>
        <w:t>ОТВЕТСТВЕННОСТЬ</w:t>
      </w:r>
    </w:p>
    <w:p w:rsidR="00A815C2" w:rsidRPr="00A815C2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Arial Black" w:hAnsi="Arial Black" w:cs="Times New Roman"/>
          <w:b/>
          <w:sz w:val="52"/>
          <w:szCs w:val="52"/>
        </w:rPr>
      </w:pPr>
      <w:r w:rsidRPr="00A815C2">
        <w:rPr>
          <w:rFonts w:ascii="Arial Black" w:hAnsi="Arial Black" w:cs="Times New Roman"/>
          <w:b/>
          <w:bCs/>
          <w:sz w:val="52"/>
          <w:szCs w:val="52"/>
        </w:rPr>
        <w:t>ОБУЧАЮЩИХСЯ</w:t>
      </w: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A815C2" w:rsidRPr="007B7EE0" w:rsidRDefault="00A815C2" w:rsidP="00A815C2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XI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Pr="00A815C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815C2">
        <w:rPr>
          <w:rFonts w:ascii="Times New Roman" w:hAnsi="Times New Roman" w:cs="Times New Roman"/>
          <w:sz w:val="44"/>
          <w:szCs w:val="44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815C2" w:rsidRPr="007B7EE0" w:rsidRDefault="00A815C2" w:rsidP="00BF3162">
      <w:pPr>
        <w:tabs>
          <w:tab w:val="left" w:pos="1134"/>
          <w:tab w:val="left" w:pos="1418"/>
          <w:tab w:val="left" w:pos="1843"/>
        </w:tabs>
        <w:spacing w:line="240" w:lineRule="auto"/>
        <w:ind w:left="284" w:right="283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7B7EE0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XII</w:t>
      </w:r>
      <w:r w:rsidRPr="007B7EE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7B7EE0">
        <w:rPr>
          <w:rFonts w:ascii="Times New Roman" w:hAnsi="Times New Roman" w:cs="Times New Roman"/>
          <w:b/>
          <w:sz w:val="44"/>
          <w:szCs w:val="44"/>
        </w:rPr>
        <w:t xml:space="preserve"> </w:t>
      </w:r>
      <w:hyperlink r:id="rId10" w:anchor="dst100011" w:history="1">
        <w:r w:rsidR="00BF3162" w:rsidRPr="00BF3162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>Порядок</w:t>
        </w:r>
      </w:hyperlink>
      <w:r w:rsidR="00BF3162" w:rsidRPr="00BF3162">
        <w:rPr>
          <w:rFonts w:ascii="Times New Roman" w:hAnsi="Times New Roman" w:cs="Times New Roman"/>
          <w:sz w:val="44"/>
          <w:szCs w:val="44"/>
        </w:rP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(часть 12 в ред. Федерального</w:t>
      </w:r>
      <w:hyperlink r:id="rId11" w:anchor="dst100068" w:history="1">
        <w:r w:rsidR="00BF3162" w:rsidRPr="00BF3162">
          <w:rPr>
            <w:rStyle w:val="a6"/>
            <w:rFonts w:ascii="Times New Roman" w:hAnsi="Times New Roman" w:cs="Times New Roman"/>
            <w:color w:val="auto"/>
            <w:sz w:val="44"/>
            <w:szCs w:val="44"/>
            <w:u w:val="none"/>
          </w:rPr>
          <w:t>закона</w:t>
        </w:r>
      </w:hyperlink>
      <w:r w:rsidR="00BF3162" w:rsidRPr="00BF3162">
        <w:rPr>
          <w:rFonts w:ascii="Times New Roman" w:hAnsi="Times New Roman" w:cs="Times New Roman"/>
          <w:sz w:val="44"/>
          <w:szCs w:val="44"/>
        </w:rPr>
        <w:t>от 26.07.2019 N 232-ФЗ)</w:t>
      </w:r>
    </w:p>
    <w:p w:rsidR="00ED14CA" w:rsidRPr="007B7EE0" w:rsidRDefault="00ED14CA">
      <w:pPr>
        <w:rPr>
          <w:rFonts w:ascii="Times New Roman" w:hAnsi="Times New Roman" w:cs="Times New Roman"/>
          <w:b/>
          <w:sz w:val="44"/>
          <w:szCs w:val="44"/>
        </w:rPr>
      </w:pPr>
      <w:r w:rsidRPr="007B7EE0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ED14CA" w:rsidRPr="007B7EE0" w:rsidRDefault="00ED14CA" w:rsidP="00ED14CA">
      <w:pPr>
        <w:tabs>
          <w:tab w:val="left" w:pos="1134"/>
          <w:tab w:val="left" w:pos="1418"/>
          <w:tab w:val="left" w:pos="1843"/>
        </w:tabs>
        <w:spacing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-675640</wp:posOffset>
            </wp:positionV>
            <wp:extent cx="7536815" cy="10645140"/>
            <wp:effectExtent l="0" t="0" r="698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амки для Word 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4CA" w:rsidRPr="007B7EE0" w:rsidRDefault="00ED14CA" w:rsidP="00ED14CA">
      <w:pPr>
        <w:tabs>
          <w:tab w:val="left" w:pos="1134"/>
          <w:tab w:val="left" w:pos="1418"/>
          <w:tab w:val="left" w:pos="1843"/>
        </w:tabs>
        <w:spacing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D14CA" w:rsidRDefault="00ED14CA" w:rsidP="00ED14CA">
      <w:pPr>
        <w:tabs>
          <w:tab w:val="left" w:pos="1134"/>
          <w:tab w:val="left" w:pos="1418"/>
          <w:tab w:val="left" w:pos="1843"/>
        </w:tabs>
        <w:spacing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81DA1" w:rsidRPr="00881DA1" w:rsidRDefault="00881DA1" w:rsidP="00ED14CA">
      <w:pPr>
        <w:tabs>
          <w:tab w:val="left" w:pos="1134"/>
          <w:tab w:val="left" w:pos="1418"/>
          <w:tab w:val="left" w:pos="1843"/>
        </w:tabs>
        <w:spacing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D14CA" w:rsidRPr="00ED14CA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color w:val="FF0000"/>
          <w:sz w:val="72"/>
          <w:szCs w:val="52"/>
        </w:rPr>
      </w:pPr>
      <w:r w:rsidRPr="00ED14CA">
        <w:rPr>
          <w:rFonts w:ascii="Times New Roman" w:hAnsi="Times New Roman" w:cs="Times New Roman"/>
          <w:b/>
          <w:bCs/>
          <w:color w:val="FF0000"/>
          <w:sz w:val="72"/>
          <w:szCs w:val="52"/>
        </w:rPr>
        <w:t>СТАТЬЯ 43.</w:t>
      </w:r>
    </w:p>
    <w:p w:rsidR="00ED14CA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color w:val="FF0000"/>
          <w:sz w:val="72"/>
          <w:szCs w:val="52"/>
        </w:rPr>
      </w:pPr>
      <w:r w:rsidRPr="00ED14CA">
        <w:rPr>
          <w:rFonts w:ascii="Times New Roman" w:hAnsi="Times New Roman" w:cs="Times New Roman"/>
          <w:b/>
          <w:bCs/>
          <w:color w:val="FF0000"/>
          <w:sz w:val="72"/>
          <w:szCs w:val="52"/>
        </w:rPr>
        <w:t xml:space="preserve">ОБЯЗАННОСТИ И ОТВЕТСТВЕННОСТЬ </w:t>
      </w:r>
      <w:proofErr w:type="gramStart"/>
      <w:r w:rsidRPr="00ED14CA">
        <w:rPr>
          <w:rFonts w:ascii="Times New Roman" w:hAnsi="Times New Roman" w:cs="Times New Roman"/>
          <w:b/>
          <w:bCs/>
          <w:color w:val="FF0000"/>
          <w:sz w:val="72"/>
          <w:szCs w:val="52"/>
        </w:rPr>
        <w:t>ОБУЧАЮЩИХСЯ</w:t>
      </w:r>
      <w:proofErr w:type="gramEnd"/>
      <w:r w:rsidRPr="00ED14CA">
        <w:rPr>
          <w:rFonts w:ascii="Times New Roman" w:hAnsi="Times New Roman" w:cs="Times New Roman"/>
          <w:b/>
          <w:bCs/>
          <w:color w:val="FF0000"/>
          <w:sz w:val="72"/>
          <w:szCs w:val="52"/>
        </w:rPr>
        <w:t>.</w:t>
      </w:r>
    </w:p>
    <w:p w:rsidR="00881DA1" w:rsidRPr="00ED14CA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color w:val="FF0000"/>
          <w:sz w:val="72"/>
          <w:szCs w:val="52"/>
        </w:rPr>
      </w:pPr>
    </w:p>
    <w:p w:rsidR="00ED14CA" w:rsidRPr="00881DA1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color w:val="FF0000"/>
          <w:sz w:val="56"/>
          <w:szCs w:val="52"/>
        </w:rPr>
      </w:pP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>ФЕДЕРАЛЬНЫЙ ЗАКОН ОТ 29.12.2012</w:t>
      </w:r>
      <w:r w:rsidR="009738FC">
        <w:rPr>
          <w:rFonts w:ascii="Times New Roman" w:hAnsi="Times New Roman" w:cs="Times New Roman"/>
          <w:b/>
          <w:bCs/>
          <w:color w:val="FF0000"/>
          <w:sz w:val="56"/>
          <w:szCs w:val="52"/>
        </w:rPr>
        <w:t>г</w:t>
      </w: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 xml:space="preserve">. N 273-ФЗ </w:t>
      </w:r>
    </w:p>
    <w:p w:rsidR="00ED14CA" w:rsidRPr="00881DA1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color w:val="FF0000"/>
          <w:sz w:val="56"/>
          <w:szCs w:val="52"/>
        </w:rPr>
      </w:pP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>(РЕД. ОТ 04.08.2023</w:t>
      </w:r>
      <w:r w:rsidR="009738FC">
        <w:rPr>
          <w:rFonts w:ascii="Times New Roman" w:hAnsi="Times New Roman" w:cs="Times New Roman"/>
          <w:b/>
          <w:bCs/>
          <w:color w:val="FF0000"/>
          <w:sz w:val="56"/>
          <w:szCs w:val="52"/>
        </w:rPr>
        <w:t>г</w:t>
      </w:r>
      <w:bookmarkStart w:id="0" w:name="_GoBack"/>
      <w:bookmarkEnd w:id="0"/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 xml:space="preserve">.) </w:t>
      </w:r>
    </w:p>
    <w:p w:rsidR="00ED14CA" w:rsidRPr="00881DA1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b/>
          <w:bCs/>
          <w:color w:val="FF0000"/>
          <w:sz w:val="56"/>
          <w:szCs w:val="52"/>
        </w:rPr>
      </w:pP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 xml:space="preserve">«ОБ ОБРАЗОВАНИИ В РОССИЙСКОЙ ФЕДЕРАЦИИ» </w:t>
      </w:r>
    </w:p>
    <w:p w:rsidR="00ED14CA" w:rsidRPr="00881DA1" w:rsidRDefault="00881DA1" w:rsidP="00ED14CA">
      <w:pPr>
        <w:tabs>
          <w:tab w:val="left" w:pos="1134"/>
          <w:tab w:val="left" w:pos="1418"/>
          <w:tab w:val="left" w:pos="1843"/>
        </w:tabs>
        <w:spacing w:after="0" w:line="240" w:lineRule="auto"/>
        <w:ind w:left="284" w:right="283" w:firstLine="567"/>
        <w:jc w:val="center"/>
        <w:rPr>
          <w:rFonts w:ascii="Times New Roman" w:hAnsi="Times New Roman" w:cs="Times New Roman"/>
          <w:color w:val="FF0000"/>
          <w:sz w:val="40"/>
          <w:szCs w:val="44"/>
        </w:rPr>
      </w:pP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>(С ИЗМ</w:t>
      </w:r>
      <w:proofErr w:type="gramStart"/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>.И</w:t>
      </w:r>
      <w:proofErr w:type="gramEnd"/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 xml:space="preserve"> ДОП., ВСТУП. В СИЛУ С 01.09.2023</w:t>
      </w:r>
      <w:r w:rsidR="009738FC">
        <w:rPr>
          <w:rFonts w:ascii="Times New Roman" w:hAnsi="Times New Roman" w:cs="Times New Roman"/>
          <w:b/>
          <w:bCs/>
          <w:color w:val="FF0000"/>
          <w:sz w:val="56"/>
          <w:szCs w:val="52"/>
        </w:rPr>
        <w:t>г</w:t>
      </w:r>
      <w:r w:rsidRPr="00881DA1">
        <w:rPr>
          <w:rFonts w:ascii="Times New Roman" w:hAnsi="Times New Roman" w:cs="Times New Roman"/>
          <w:b/>
          <w:bCs/>
          <w:color w:val="FF0000"/>
          <w:sz w:val="56"/>
          <w:szCs w:val="52"/>
        </w:rPr>
        <w:t>.)</w:t>
      </w:r>
    </w:p>
    <w:sectPr w:rsidR="00ED14CA" w:rsidRPr="00881DA1" w:rsidSect="001853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2F8"/>
    <w:multiLevelType w:val="hybridMultilevel"/>
    <w:tmpl w:val="FAEA7FB6"/>
    <w:lvl w:ilvl="0" w:tplc="DAE88E1C">
      <w:start w:val="4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32322"/>
    <w:multiLevelType w:val="hybridMultilevel"/>
    <w:tmpl w:val="0A7CB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4579E5"/>
    <w:multiLevelType w:val="hybridMultilevel"/>
    <w:tmpl w:val="09C8BD22"/>
    <w:lvl w:ilvl="0" w:tplc="90FA444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84C32"/>
    <w:multiLevelType w:val="hybridMultilevel"/>
    <w:tmpl w:val="5BF4277A"/>
    <w:lvl w:ilvl="0" w:tplc="C19E5CF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2330E5"/>
    <w:multiLevelType w:val="hybridMultilevel"/>
    <w:tmpl w:val="9CD29B34"/>
    <w:lvl w:ilvl="0" w:tplc="A8380D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C34536"/>
    <w:multiLevelType w:val="hybridMultilevel"/>
    <w:tmpl w:val="87006DEC"/>
    <w:lvl w:ilvl="0" w:tplc="7896953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154D42"/>
    <w:multiLevelType w:val="hybridMultilevel"/>
    <w:tmpl w:val="2CC49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3853F0"/>
    <w:multiLevelType w:val="hybridMultilevel"/>
    <w:tmpl w:val="DB8ABC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A4C54"/>
    <w:rsid w:val="00123D56"/>
    <w:rsid w:val="00130772"/>
    <w:rsid w:val="001853A1"/>
    <w:rsid w:val="00213F7C"/>
    <w:rsid w:val="002A4C54"/>
    <w:rsid w:val="004132B1"/>
    <w:rsid w:val="004137A1"/>
    <w:rsid w:val="004540CA"/>
    <w:rsid w:val="006346EA"/>
    <w:rsid w:val="007B7EE0"/>
    <w:rsid w:val="00881DA1"/>
    <w:rsid w:val="008A0DC5"/>
    <w:rsid w:val="009738FC"/>
    <w:rsid w:val="00A80751"/>
    <w:rsid w:val="00A815C2"/>
    <w:rsid w:val="00AF36D1"/>
    <w:rsid w:val="00BF3162"/>
    <w:rsid w:val="00CB1634"/>
    <w:rsid w:val="00E81859"/>
    <w:rsid w:val="00ED14CA"/>
    <w:rsid w:val="00E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F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07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F3162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D1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F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07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F3162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D1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94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79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7409/03ed3d9a84d233e0791495bf8600996efca437f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050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4050/3d0cac60971a511280cbba229d9b6329c07731f7/" TargetMode="External"/><Relationship Id="rId11" Type="http://schemas.openxmlformats.org/officeDocument/2006/relationships/hyperlink" Target="https://www.consultant.ru/document/cons_doc_LAW_446162/3d0cac60971a511280cbba229d9b6329c07731f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198229/dddc7e4873e539d78a6882a2c2f164ead3a80b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7409/03ed3d9a84d233e0791495bf8600996efca437f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Бронникова</dc:creator>
  <cp:keywords/>
  <dc:description/>
  <cp:lastModifiedBy>Соц</cp:lastModifiedBy>
  <cp:revision>11</cp:revision>
  <dcterms:created xsi:type="dcterms:W3CDTF">2023-11-09T14:39:00Z</dcterms:created>
  <dcterms:modified xsi:type="dcterms:W3CDTF">2023-11-10T06:31:00Z</dcterms:modified>
</cp:coreProperties>
</file>